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B365D"/>
          <w:sz w:val="32"/>
        </w:rPr>
        <w:t>MTI SCHOOL OF KNOWLEDGE</w:t>
      </w:r>
    </w:p>
    <w:p>
      <w:pPr>
        <w:spacing w:after="40"/>
        <w:jc w:val="center"/>
      </w:pPr>
      <w:r>
        <w:rPr>
          <w:rFonts w:ascii="Arial" w:hAnsi="Arial"/>
          <w:b/>
          <w:color w:val="4A5568"/>
          <w:sz w:val="22"/>
        </w:rPr>
        <w:t>ANNUAL STUDENT ACTIVITIES PARTICIPATION, ASSUMPTION OF RISK &amp; PARENT/GUARDIAN WAIVER</w:t>
      </w:r>
    </w:p>
    <w:p>
      <w:pPr>
        <w:spacing w:after="240"/>
        <w:jc w:val="center"/>
      </w:pPr>
      <w:r>
        <w:rPr>
          <w:rFonts w:ascii="Arial" w:hAnsi="Arial"/>
          <w:i/>
          <w:color w:val="4A5568"/>
          <w:sz w:val="19"/>
        </w:rPr>
        <w:t>Indianapolis Muslim Community Association (IMCA)</w:t>
        <w:br/>
        <w:t>Academic Year: 2026–2027</w:t>
      </w:r>
    </w:p>
    <w:p>
      <w:pPr>
        <w:keepNext/>
        <w:spacing w:before="240" w:after="80"/>
      </w:pPr>
      <w:r>
        <w:rPr>
          <w:rFonts w:ascii="Arial" w:hAnsi="Arial"/>
          <w:b/>
          <w:color w:val="1B365D"/>
          <w:sz w:val="22"/>
        </w:rPr>
        <w:t>1. STUDENT &amp; PARENT/GUARDIAN INFORMATION</w:t>
      </w:r>
    </w:p>
    <w:tbl>
      <w:tblPr>
        <w:tblW w:type="auto" w:w="0"/>
        <w:jc w:val="center"/>
        <w:tblLook w:firstColumn="1" w:firstRow="1" w:lastColumn="0" w:lastRow="0" w:noHBand="0" w:noVBand="1" w:val="04A0"/>
        <w:tblBorders>
          <w:top w:val="single" w:sz="4" w:space="0" w:color="CBD5E1"/>
          <w:bottom w:val="single" w:sz="4" w:space="0" w:color="CBD5E1"/>
          <w:insideH w:val="single" w:sz="4" w:space="0" w:color="CBD5E1"/>
          <w:left w:val="none"/>
          <w:right w:val="none"/>
          <w:insideV w:val="none"/>
        </w:tblBorders>
      </w:tblPr>
      <w:tblGrid>
        <w:gridCol w:w="5040"/>
        <w:gridCol w:w="5040"/>
      </w:tblGrid>
      <w:tr>
        <w:tc>
          <w:tcPr>
            <w:tcW w:type="dxa" w:w="5040"/>
            <w:tcMar>
              <w:top w:w="80" w:type="dxa"/>
              <w:bottom w:w="80" w:type="dxa"/>
              <w:left w:w="100" w:type="dxa"/>
              <w:right w:w="100" w:type="dxa"/>
            </w:tcMar>
            <w:shd w:fill="F8FAFC"/>
          </w:tcPr>
          <w:p>
            <w:pPr>
              <w:spacing w:after="0"/>
            </w:pPr>
            <w:r>
              <w:rPr>
                <w:rFonts w:ascii="Calibri" w:hAnsi="Calibri"/>
                <w:b/>
                <w:sz w:val="19"/>
              </w:rPr>
              <w:t xml:space="preserve">Student Full Name: </w:t>
            </w:r>
            <w:r>
              <w:rPr>
                <w:rFonts w:ascii="Calibri" w:hAnsi="Calibri"/>
                <w:sz w:val="19"/>
              </w:rPr>
              <w:t>_______________________________________</w:t>
            </w:r>
          </w:p>
        </w:tc>
        <w:tc>
          <w:tcPr>
            <w:tcW w:type="dxa" w:w="5040"/>
            <w:tcMar>
              <w:top w:w="80" w:type="dxa"/>
              <w:bottom w:w="80" w:type="dxa"/>
              <w:left w:w="100" w:type="dxa"/>
              <w:right w:w="100" w:type="dxa"/>
            </w:tcMar>
            <w:shd w:fill="F8FAFC"/>
          </w:tcPr>
          <w:p>
            <w:pPr>
              <w:spacing w:after="0"/>
            </w:pPr>
            <w:r>
              <w:rPr>
                <w:rFonts w:ascii="Calibri" w:hAnsi="Calibri"/>
                <w:b/>
                <w:sz w:val="19"/>
              </w:rPr>
              <w:t xml:space="preserve">Grade / Class: </w:t>
            </w:r>
            <w:r>
              <w:rPr>
                <w:rFonts w:ascii="Calibri" w:hAnsi="Calibri"/>
                <w:sz w:val="19"/>
              </w:rPr>
              <w:t>__________________</w:t>
            </w:r>
          </w:p>
        </w:tc>
      </w:tr>
      <w:tr>
        <w:tc>
          <w:tcPr>
            <w:tcW w:type="dxa" w:w="5040"/>
            <w:tcMar>
              <w:top w:w="80" w:type="dxa"/>
              <w:bottom w:w="80" w:type="dxa"/>
              <w:left w:w="100" w:type="dxa"/>
              <w:right w:w="100" w:type="dxa"/>
            </w:tcMar>
            <w:shd w:fill="FFFFFF"/>
          </w:tcPr>
          <w:p>
            <w:pPr>
              <w:spacing w:after="0"/>
            </w:pPr>
            <w:r>
              <w:rPr>
                <w:rFonts w:ascii="Calibri" w:hAnsi="Calibri"/>
                <w:b/>
                <w:sz w:val="19"/>
              </w:rPr>
              <w:t xml:space="preserve">Parent/Guardian Name(s): </w:t>
            </w:r>
            <w:r>
              <w:rPr>
                <w:rFonts w:ascii="Calibri" w:hAnsi="Calibri"/>
                <w:sz w:val="19"/>
              </w:rPr>
              <w:t>_______________________________________</w:t>
            </w:r>
          </w:p>
        </w:tc>
        <w:tc>
          <w:tcPr>
            <w:tcW w:type="dxa" w:w="5040"/>
            <w:tcMar>
              <w:top w:w="80" w:type="dxa"/>
              <w:bottom w:w="80" w:type="dxa"/>
              <w:left w:w="100" w:type="dxa"/>
              <w:right w:w="100" w:type="dxa"/>
            </w:tcMar>
            <w:shd w:fill="FFFFFF"/>
          </w:tcPr>
          <w:p>
            <w:pPr>
              <w:spacing w:after="0"/>
            </w:pPr>
            <w:r>
              <w:rPr>
                <w:rFonts w:ascii="Calibri" w:hAnsi="Calibri"/>
                <w:b/>
                <w:sz w:val="19"/>
              </w:rPr>
              <w:t xml:space="preserve">Primary Phone: </w:t>
            </w:r>
            <w:r>
              <w:rPr>
                <w:rFonts w:ascii="Calibri" w:hAnsi="Calibri"/>
                <w:sz w:val="19"/>
              </w:rPr>
              <w:t>__________________</w:t>
            </w:r>
          </w:p>
        </w:tc>
      </w:tr>
      <w:tr>
        <w:tc>
          <w:tcPr>
            <w:tcW w:type="dxa" w:w="5040"/>
            <w:tcMar>
              <w:top w:w="80" w:type="dxa"/>
              <w:bottom w:w="80" w:type="dxa"/>
              <w:left w:w="100" w:type="dxa"/>
              <w:right w:w="100" w:type="dxa"/>
            </w:tcMar>
            <w:shd w:fill="F8FAFC"/>
          </w:tcPr>
          <w:p>
            <w:pPr>
              <w:spacing w:after="0"/>
            </w:pPr>
            <w:r>
              <w:rPr>
                <w:rFonts w:ascii="Calibri" w:hAnsi="Calibri"/>
                <w:b/>
                <w:sz w:val="19"/>
              </w:rPr>
              <w:t xml:space="preserve">Email Address: </w:t>
            </w:r>
            <w:r>
              <w:rPr>
                <w:rFonts w:ascii="Calibri" w:hAnsi="Calibri"/>
                <w:sz w:val="19"/>
              </w:rPr>
              <w:t>_______________________________________</w:t>
            </w:r>
          </w:p>
        </w:tc>
        <w:tc>
          <w:tcPr>
            <w:tcW w:type="dxa" w:w="5040"/>
            <w:tcMar>
              <w:top w:w="80" w:type="dxa"/>
              <w:bottom w:w="80" w:type="dxa"/>
              <w:left w:w="100" w:type="dxa"/>
              <w:right w:w="100" w:type="dxa"/>
            </w:tcMar>
            <w:shd w:fill="F8FAFC"/>
          </w:tcPr>
          <w:p>
            <w:pPr>
              <w:spacing w:after="0"/>
            </w:pPr>
            <w:r>
              <w:rPr>
                <w:rFonts w:ascii="Calibri" w:hAnsi="Calibri"/>
                <w:b/>
                <w:sz w:val="19"/>
              </w:rPr>
              <w:t xml:space="preserve">Emergency Contact / Phone: </w:t>
            </w:r>
            <w:r>
              <w:rPr>
                <w:rFonts w:ascii="Calibri" w:hAnsi="Calibri"/>
                <w:sz w:val="19"/>
              </w:rPr>
              <w:t>__________________</w:t>
            </w:r>
          </w:p>
        </w:tc>
      </w:tr>
    </w:tbl>
    <w:p>
      <w:pPr>
        <w:keepNext/>
        <w:spacing w:before="240" w:after="80"/>
      </w:pPr>
      <w:r>
        <w:rPr>
          <w:rFonts w:ascii="Arial" w:hAnsi="Arial"/>
          <w:b/>
          <w:color w:val="1B365D"/>
          <w:sz w:val="22"/>
        </w:rPr>
        <w:t>2. GENERAL PERMISSION &amp; COVERED ACTIVITIES</w:t>
      </w:r>
    </w:p>
    <w:p>
      <w:pPr>
        <w:spacing w:after="120" w:line="276" w:lineRule="auto"/>
      </w:pPr>
      <w:r>
        <w:rPr>
          <w:rFonts w:ascii="Calibri" w:hAnsi="Calibri"/>
          <w:sz w:val="20"/>
        </w:rPr>
        <w:t>As the parent or legal guardian of the student named above, I give full permission for my child to participate in school-sponsored, school-organized, or school-supervised educational, recreational, and extracurricular programs conducted by MTI School of Knowledge (MTI) during the 2026–2027 academic year, whether held on or off school property.</w:t>
      </w:r>
    </w:p>
    <w:p>
      <w:pPr>
        <w:spacing w:after="120" w:line="276" w:lineRule="auto"/>
      </w:pPr>
      <w:r>
        <w:rPr>
          <w:rFonts w:ascii="Calibri" w:hAnsi="Calibri"/>
          <w:b/>
          <w:sz w:val="20"/>
        </w:rPr>
        <w:t xml:space="preserve">Covered Scope: </w:t>
      </w:r>
      <w:r>
        <w:rPr>
          <w:rFonts w:ascii="Calibri" w:hAnsi="Calibri"/>
          <w:sz w:val="20"/>
        </w:rPr>
        <w:t>Covered activities include, but are not limited to: daily school operations, physical education, athletic programs, recess, playground use, clubs, academic and cultural competitions, field trips, educational outings, Fun Days, festivals, celebrations, community service, inflatable attractions, bounce houses, obstacle courses, special events, and school-authorized transportation.</w:t>
      </w:r>
    </w:p>
    <w:p>
      <w:pPr>
        <w:keepNext/>
        <w:spacing w:before="240" w:after="80"/>
      </w:pPr>
      <w:r>
        <w:rPr>
          <w:rFonts w:ascii="Arial" w:hAnsi="Arial"/>
          <w:b/>
          <w:color w:val="1B365D"/>
          <w:sz w:val="22"/>
        </w:rPr>
        <w:t>3. ACKNOWLEDGMENT AND ASSUMPTION OF RISK</w:t>
      </w:r>
    </w:p>
    <w:p>
      <w:pPr>
        <w:spacing w:after="120" w:line="276" w:lineRule="auto"/>
      </w:pPr>
      <w:r>
        <w:rPr>
          <w:rFonts w:ascii="Calibri" w:hAnsi="Calibri"/>
          <w:sz w:val="20"/>
        </w:rPr>
        <w:t>I understand and acknowledge that school attendance and participation in school activities involve inherent and ordinary risks. These risks include, but are not limited to: physical contact, physical exertion, slips, trips, falls, collisions, sports or recreational injuries, playground or equipment-related incidents, weather or environmental conditions, transportation-related risks, and unexpected accidents.</w:t>
      </w:r>
    </w:p>
    <w:p>
      <w:pPr>
        <w:spacing w:after="120" w:line="276" w:lineRule="auto"/>
      </w:pPr>
      <w:r>
        <w:rPr>
          <w:rFonts w:ascii="Calibri" w:hAnsi="Calibri"/>
          <w:sz w:val="20"/>
        </w:rPr>
        <w:t>I acknowledge that injury, illness, accident, or property damage may occur despite reasonable precautions, supervision, and safety protocols implemented by the school. To the fullest extent permitted by applicable law, I knowingly and voluntarily authorize my child to participate and assume all ordinary and inherent risks associated with participation in MTI programs and activities.</w:t>
      </w:r>
    </w:p>
    <w:p>
      <w:pPr>
        <w:keepNext/>
        <w:spacing w:before="240" w:after="80"/>
      </w:pPr>
      <w:r>
        <w:rPr>
          <w:rFonts w:ascii="Arial" w:hAnsi="Arial"/>
          <w:b/>
          <w:color w:val="1B365D"/>
          <w:sz w:val="22"/>
        </w:rPr>
        <w:t>4. RELEASE AND LIABILITY LIMITATION</w:t>
      </w:r>
    </w:p>
    <w:p>
      <w:pPr>
        <w:spacing w:after="120" w:line="276" w:lineRule="auto"/>
      </w:pPr>
      <w:r>
        <w:rPr>
          <w:rFonts w:ascii="Calibri" w:hAnsi="Calibri"/>
          <w:sz w:val="20"/>
        </w:rPr>
        <w:t>To the fullest extent permitted by applicable law, I agree to release, waive, and hold harmless MTI School of Knowledge, its governing organization (including the Indianapolis Muslim Community Association - IMCA), officers, directors, administrators, teachers, staff, volunteers, and authorized representatives from any and all claims, liabilities, or demands arising solely from the ordinary and inherent risks of participation in authorized school activities.</w:t>
      </w:r>
    </w:p>
    <w:p>
      <w:pPr>
        <w:spacing w:after="120" w:line="276" w:lineRule="auto"/>
      </w:pPr>
      <w:r>
        <w:rPr>
          <w:rFonts w:ascii="Calibri" w:hAnsi="Calibri"/>
          <w:b/>
          <w:sz w:val="20"/>
        </w:rPr>
        <w:t xml:space="preserve">Legal Limitation: </w:t>
      </w:r>
      <w:r>
        <w:rPr>
          <w:rFonts w:ascii="Calibri" w:hAnsi="Calibri"/>
          <w:sz w:val="20"/>
        </w:rPr>
        <w:t>Nothing in this acknowledgment waives or releases any claim, responsibility, or legal duty that cannot lawfully be waived or released under applicable state or federal law.</w:t>
      </w:r>
    </w:p>
    <w:p>
      <w:pPr>
        <w:keepNext/>
        <w:spacing w:before="240" w:after="80"/>
      </w:pPr>
      <w:r>
        <w:rPr>
          <w:rFonts w:ascii="Arial" w:hAnsi="Arial"/>
          <w:b/>
          <w:color w:val="1B365D"/>
          <w:sz w:val="22"/>
        </w:rPr>
        <w:t>5. THIRD-PARTY PROVIDERS AND EXTERNAL ACTIVITIES</w:t>
      </w:r>
    </w:p>
    <w:p>
      <w:pPr>
        <w:spacing w:after="120" w:line="276" w:lineRule="auto"/>
      </w:pPr>
      <w:r>
        <w:rPr>
          <w:rFonts w:ascii="Calibri" w:hAnsi="Calibri"/>
          <w:sz w:val="20"/>
        </w:rPr>
        <w:t>I understand that certain school programs, field trips, athletic events, transportation, or recreational activities may involve third-party vendors, instructors, coaches, facilities, or transportation providers. MTI expects all authorized third-party providers to comply with applicable safety requirements, laws, and contractual obligations. MTI administration reserves the authority to modify, postpone, suspend, or discontinue any activity or vendor service if safety concerns arise.</w:t>
      </w:r>
    </w:p>
    <w:p>
      <w:pPr>
        <w:keepNext/>
        <w:spacing w:before="240" w:after="80"/>
      </w:pPr>
      <w:r>
        <w:rPr>
          <w:rFonts w:ascii="Arial" w:hAnsi="Arial"/>
          <w:b/>
          <w:color w:val="1B365D"/>
          <w:sz w:val="22"/>
        </w:rPr>
        <w:t>6. MEDICAL INFORMATION AND EMERGENCY AUTHORIZATION</w:t>
      </w:r>
    </w:p>
    <w:p>
      <w:pPr>
        <w:spacing w:after="120" w:line="276" w:lineRule="auto"/>
      </w:pPr>
      <w:r>
        <w:rPr>
          <w:rFonts w:ascii="Calibri" w:hAnsi="Calibri"/>
          <w:sz w:val="20"/>
        </w:rPr>
        <w:t>I agree to provide MTI with accurate, current information regarding any medical condition, physical limitation, activity restriction, allergy, or medication that may affect my child's safety or participation. I will promptly notify the school of any changes.</w:t>
      </w:r>
    </w:p>
    <w:p>
      <w:pPr>
        <w:spacing w:after="120" w:line="276" w:lineRule="auto"/>
      </w:pPr>
      <w:r>
        <w:rPr>
          <w:rFonts w:ascii="Calibri" w:hAnsi="Calibri"/>
          <w:sz w:val="20"/>
        </w:rPr>
        <w:t>In the event of an emergency or sudden illness where I or my designated emergency contact cannot be reached promptly, I authorize MTI employees or authorized representatives to obtain or arrange reasonable emergency medical care for my child. Medical treatment will be provided by qualified healthcare personnel, and I understand that I remain responsible for medical expenses incurred on behalf of my child except where otherwise covered by insurance or applicable law.</w:t>
      </w:r>
    </w:p>
    <w:tbl>
      <w:tblPr>
        <w:tblW w:type="auto" w:w="0"/>
        <w:jc w:val="center"/>
        <w:tblLook w:firstColumn="1" w:firstRow="1" w:lastColumn="0" w:lastRow="0" w:noHBand="0" w:noVBand="1" w:val="04A0"/>
        <w:tblBorders>
          <w:top w:val="single" w:sz="6" w:space="0" w:color="CBD5E1"/>
          <w:bottom w:val="single" w:sz="6" w:space="0" w:color="CBD5E1"/>
          <w:insideH w:val="single" w:sz="6" w:space="0" w:color="CBD5E1"/>
          <w:left w:val="none"/>
          <w:right w:val="none"/>
          <w:insideV w:val="none"/>
        </w:tblBorders>
      </w:tblPr>
      <w:tblGrid>
        <w:gridCol w:w="10080"/>
      </w:tblGrid>
      <w:tr>
        <w:tc>
          <w:tcPr>
            <w:tcW w:type="dxa" w:w="10080"/>
            <w:shd w:fill="F8FAFC"/>
            <w:tcMar>
              <w:top w:w="100" w:type="dxa"/>
              <w:bottom w:w="100" w:type="dxa"/>
              <w:left w:w="140" w:type="dxa"/>
              <w:right w:w="140" w:type="dxa"/>
            </w:tcMar>
          </w:tcPr>
          <w:p>
            <w:pPr>
              <w:spacing w:after="40"/>
            </w:pPr>
            <w:r>
              <w:rPr>
                <w:rFonts w:ascii="Calibri" w:hAnsi="Calibri"/>
                <w:b/>
                <w:color w:val="1B365D"/>
                <w:sz w:val="19"/>
              </w:rPr>
              <w:t>Medical Conditions, Allergies, Medications, or Activity Restrictions (Write 'NONE' if applicable):</w:t>
            </w:r>
          </w:p>
          <w:p>
            <w:pPr>
              <w:spacing w:after="0"/>
            </w:pPr>
            <w:r>
              <w:rPr>
                <w:rFonts w:ascii="Calibri" w:hAnsi="Calibri"/>
                <w:color w:val="94A3B8"/>
                <w:sz w:val="19"/>
              </w:rPr>
              <w:t>____________________________________________________________________________________________________</w:t>
              <w:br/>
              <w:t>____________________________________________________________________________________________________</w:t>
            </w:r>
          </w:p>
        </w:tc>
      </w:tr>
    </w:tbl>
    <w:p>
      <w:pPr>
        <w:keepNext/>
        <w:spacing w:before="240" w:after="80"/>
      </w:pPr>
      <w:r>
        <w:rPr>
          <w:rFonts w:ascii="Arial" w:hAnsi="Arial"/>
          <w:b/>
          <w:color w:val="1B365D"/>
          <w:sz w:val="22"/>
        </w:rPr>
        <w:t>7. STUDENT RESPONSIBILITY AND CONDUCT</w:t>
      </w:r>
    </w:p>
    <w:p>
      <w:pPr>
        <w:spacing w:after="120" w:line="276" w:lineRule="auto"/>
      </w:pPr>
      <w:r>
        <w:rPr>
          <w:rFonts w:ascii="Calibri" w:hAnsi="Calibri"/>
          <w:sz w:val="20"/>
        </w:rPr>
        <w:t>My child is expected to adhere to all school rules, safety guidelines, and directions provided by staff and chaperones. MTI reserves the right to restrict, suspend, or discontinue a student's participation in any activity if their conduct creates a safety concern for themselves or others.</w:t>
      </w:r>
    </w:p>
    <w:p>
      <w:pPr>
        <w:keepNext/>
        <w:spacing w:before="240" w:after="80"/>
      </w:pPr>
      <w:r>
        <w:rPr>
          <w:rFonts w:ascii="Arial" w:hAnsi="Arial"/>
          <w:b/>
          <w:color w:val="1B365D"/>
          <w:sz w:val="22"/>
        </w:rPr>
        <w:t>8. TRANSPORTATION AND DURATION OF WAIVER</w:t>
      </w:r>
    </w:p>
    <w:p>
      <w:pPr>
        <w:spacing w:after="120" w:line="276" w:lineRule="auto"/>
      </w:pPr>
      <w:r>
        <w:rPr>
          <w:rFonts w:ascii="Calibri" w:hAnsi="Calibri"/>
          <w:sz w:val="20"/>
        </w:rPr>
        <w:t>I give permission for my child to utilize school-authorized transportation (including buses, vans, or charter vehicles) when required for school-sponsored trips or events. This waiver applies to all school-sponsored activities occurring during the 2026–2027 academic year unless revoked in writing. Separate consent forms may be issued for specialized overnight or high-risk trips.</w:t>
      </w:r>
    </w:p>
    <w:p>
      <w:pPr>
        <w:keepNext/>
        <w:spacing w:before="240" w:after="80"/>
      </w:pPr>
      <w:r>
        <w:rPr>
          <w:rFonts w:ascii="Arial" w:hAnsi="Arial"/>
          <w:b/>
          <w:color w:val="1B365D"/>
          <w:sz w:val="22"/>
        </w:rPr>
        <w:t>PARENT / GUARDIAN ACKNOWLEDGMENT &amp; SIGNATURE</w:t>
      </w:r>
    </w:p>
    <w:tbl>
      <w:tblPr>
        <w:tblW w:type="auto" w:w="0"/>
        <w:jc w:val="center"/>
        <w:tblLook w:firstColumn="1" w:firstRow="1" w:lastColumn="0" w:lastRow="0" w:noHBand="0" w:noVBand="1" w:val="04A0"/>
        <w:tblBorders>
          <w:top w:val="single" w:sz="8" w:space="0" w:color="1B365D"/>
          <w:bottom w:val="single" w:sz="8" w:space="0" w:color="1B365D"/>
          <w:insideH w:val="single" w:sz="8" w:space="0" w:color="1B365D"/>
          <w:left w:val="none"/>
          <w:right w:val="none"/>
          <w:insideV w:val="none"/>
        </w:tblBorders>
      </w:tblPr>
      <w:tblGrid>
        <w:gridCol w:w="5040"/>
        <w:gridCol w:w="5040"/>
      </w:tblGrid>
      <w:tr>
        <w:tc>
          <w:tcPr>
            <w:tcW w:type="dxa" w:w="5040"/>
            <w:tcMar>
              <w:top w:w="120" w:type="dxa"/>
              <w:bottom w:w="120" w:type="dxa"/>
              <w:left w:w="140" w:type="dxa"/>
              <w:right w:w="140" w:type="dxa"/>
            </w:tcMar>
            <w:shd w:fill="F0F4F8"/>
          </w:tcPr>
          <w:p>
            <w:pPr>
              <w:spacing w:after="0"/>
            </w:pPr>
            <w:r>
              <w:rPr>
                <w:rFonts w:ascii="Calibri" w:hAnsi="Calibri"/>
                <w:b/>
                <w:sz w:val="19"/>
              </w:rPr>
              <w:t>Parent/Guardian Printed Name:</w:t>
              <w:br/>
            </w:r>
            <w:r>
              <w:t>____________________________________________________</w:t>
            </w:r>
          </w:p>
        </w:tc>
        <w:tc>
          <w:tcPr>
            <w:tcW w:type="dxa" w:w="5040"/>
            <w:tcMar>
              <w:top w:w="120" w:type="dxa"/>
              <w:bottom w:w="120" w:type="dxa"/>
              <w:left w:w="140" w:type="dxa"/>
              <w:right w:w="140" w:type="dxa"/>
            </w:tcMar>
            <w:shd w:fill="F0F4F8"/>
          </w:tcPr>
          <w:p>
            <w:pPr>
              <w:spacing w:after="0"/>
            </w:pPr>
            <w:r>
              <w:rPr>
                <w:rFonts w:ascii="Calibri" w:hAnsi="Calibri"/>
                <w:b/>
                <w:sz w:val="19"/>
              </w:rPr>
              <w:t>Date:</w:t>
              <w:br/>
            </w:r>
            <w:r>
              <w:t>________________________</w:t>
            </w:r>
          </w:p>
        </w:tc>
      </w:tr>
      <w:tr>
        <w:tc>
          <w:tcPr>
            <w:tcW w:type="dxa" w:w="5040"/>
            <w:tcMar>
              <w:top w:w="120" w:type="dxa"/>
              <w:bottom w:w="120" w:type="dxa"/>
              <w:left w:w="140" w:type="dxa"/>
              <w:right w:w="140" w:type="dxa"/>
            </w:tcMar>
            <w:shd w:fill="FFFFFF"/>
          </w:tcPr>
          <w:p>
            <w:pPr>
              <w:spacing w:after="0"/>
            </w:pPr>
            <w:r>
              <w:rPr>
                <w:rFonts w:ascii="Calibri" w:hAnsi="Calibri"/>
                <w:b/>
                <w:sz w:val="19"/>
              </w:rPr>
              <w:t>Parent/Guardian Signature:</w:t>
              <w:br/>
            </w:r>
            <w:r>
              <w:t>____________________________________________________</w:t>
            </w:r>
          </w:p>
        </w:tc>
        <w:tc>
          <w:tcPr>
            <w:tcW w:type="dxa" w:w="5040"/>
            <w:tcMar>
              <w:top w:w="120" w:type="dxa"/>
              <w:bottom w:w="120" w:type="dxa"/>
              <w:left w:w="140" w:type="dxa"/>
              <w:right w:w="140" w:type="dxa"/>
            </w:tcMar>
            <w:shd w:fill="FFFFFF"/>
          </w:tcPr>
          <w:p>
            <w:pPr>
              <w:spacing w:after="0"/>
            </w:pPr>
            <w:r>
              <w:rPr>
                <w:rFonts w:ascii="Calibri" w:hAnsi="Calibri"/>
                <w:b/>
                <w:sz w:val="19"/>
              </w:rPr>
              <w:t>Email Address:</w:t>
              <w:br/>
            </w:r>
            <w:r>
              <w:t>________________________________________</w:t>
            </w:r>
          </w:p>
        </w:tc>
      </w:tr>
    </w:tbl>
    <w:p>
      <w:pPr>
        <w:spacing w:before="280" w:after="80"/>
      </w:pPr>
      <w:r>
        <w:rPr>
          <w:rFonts w:ascii="Arial" w:hAnsi="Arial"/>
          <w:b/>
          <w:color w:val="4A5568"/>
          <w:sz w:val="18"/>
        </w:rPr>
        <w:t>FOR OFFICE USE ONLY</w:t>
      </w:r>
    </w:p>
    <w:tbl>
      <w:tblPr>
        <w:tblW w:type="auto" w:w="0"/>
        <w:jc w:val="center"/>
        <w:tblLook w:firstColumn="1" w:firstRow="1" w:lastColumn="0" w:lastRow="0" w:noHBand="0" w:noVBand="1" w:val="04A0"/>
        <w:tblBorders>
          <w:top w:val="single" w:sz="4" w:space="0" w:color="CBD5E1"/>
          <w:bottom w:val="single" w:sz="4" w:space="0" w:color="CBD5E1"/>
          <w:insideH w:val="single" w:sz="4" w:space="0" w:color="CBD5E1"/>
          <w:left w:val="none"/>
          <w:right w:val="none"/>
          <w:insideV w:val="none"/>
        </w:tblBorders>
      </w:tblPr>
      <w:tblGrid>
        <w:gridCol w:w="3360"/>
        <w:gridCol w:w="3360"/>
        <w:gridCol w:w="3360"/>
      </w:tblGrid>
      <w:tr>
        <w:tc>
          <w:tcPr>
            <w:tcW w:type="dxa" w:w="3360"/>
            <w:tcMar>
              <w:top w:w="80" w:type="dxa"/>
              <w:bottom w:w="80" w:type="dxa"/>
              <w:left w:w="80" w:type="dxa"/>
              <w:right w:w="80" w:type="dxa"/>
            </w:tcMar>
            <w:shd w:fill="F8FAFC"/>
          </w:tcPr>
          <w:p>
            <w:pPr>
              <w:spacing w:after="0"/>
            </w:pPr>
            <w:r>
              <w:rPr>
                <w:rFonts w:ascii="Calibri" w:hAnsi="Calibri"/>
                <w:color w:val="4A5568"/>
                <w:sz w:val="17"/>
              </w:rPr>
              <w:t>Received By: __________________</w:t>
            </w:r>
          </w:p>
        </w:tc>
        <w:tc>
          <w:tcPr>
            <w:tcW w:type="dxa" w:w="3360"/>
            <w:tcMar>
              <w:top w:w="80" w:type="dxa"/>
              <w:bottom w:w="80" w:type="dxa"/>
              <w:left w:w="80" w:type="dxa"/>
              <w:right w:w="80" w:type="dxa"/>
            </w:tcMar>
            <w:shd w:fill="F8FAFC"/>
          </w:tcPr>
          <w:p>
            <w:pPr>
              <w:spacing w:after="0"/>
            </w:pPr>
            <w:r>
              <w:rPr>
                <w:rFonts w:ascii="Calibri" w:hAnsi="Calibri"/>
                <w:color w:val="4A5568"/>
                <w:sz w:val="17"/>
              </w:rPr>
              <w:t>Date Received: ____________</w:t>
            </w:r>
          </w:p>
        </w:tc>
        <w:tc>
          <w:tcPr>
            <w:tcW w:type="dxa" w:w="3360"/>
            <w:tcMar>
              <w:top w:w="80" w:type="dxa"/>
              <w:bottom w:w="80" w:type="dxa"/>
              <w:left w:w="80" w:type="dxa"/>
              <w:right w:w="80" w:type="dxa"/>
            </w:tcMar>
            <w:shd w:fill="F8FAFC"/>
          </w:tcPr>
          <w:p>
            <w:pPr>
              <w:spacing w:after="0"/>
            </w:pPr>
            <w:r>
              <w:rPr>
                <w:rFonts w:ascii="Calibri" w:hAnsi="Calibri"/>
                <w:color w:val="4A5568"/>
                <w:sz w:val="17"/>
              </w:rPr>
              <w:t>Notes/Restrictions: __________________</w:t>
            </w:r>
          </w:p>
        </w:tc>
      </w:tr>
    </w:tbl>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